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C0" w:rsidRPr="002C7503" w:rsidRDefault="007E59C0" w:rsidP="007E59C0">
      <w:pPr>
        <w:spacing w:after="0"/>
        <w:jc w:val="center"/>
        <w:rPr>
          <w:rFonts w:ascii="Times New Roman" w:hAnsi="Times New Roman" w:cs="Times New Roman"/>
        </w:rPr>
      </w:pPr>
    </w:p>
    <w:p w:rsidR="00694975" w:rsidRPr="002C7503" w:rsidRDefault="007E59C0" w:rsidP="007E59C0">
      <w:pPr>
        <w:spacing w:after="0"/>
        <w:jc w:val="center"/>
        <w:rPr>
          <w:rFonts w:ascii="Times New Roman" w:hAnsi="Times New Roman" w:cs="Times New Roman"/>
          <w:b/>
        </w:rPr>
      </w:pPr>
      <w:r w:rsidRPr="002C7503">
        <w:rPr>
          <w:rFonts w:ascii="Times New Roman" w:hAnsi="Times New Roman" w:cs="Times New Roman"/>
          <w:b/>
        </w:rPr>
        <w:t xml:space="preserve">План проведения рейдовых осмотров (обследований) </w:t>
      </w:r>
      <w:r w:rsidR="00AF0396">
        <w:rPr>
          <w:rFonts w:ascii="Times New Roman" w:hAnsi="Times New Roman" w:cs="Times New Roman"/>
          <w:b/>
        </w:rPr>
        <w:t>ма</w:t>
      </w:r>
      <w:r w:rsidR="00D74A83">
        <w:rPr>
          <w:rFonts w:ascii="Times New Roman" w:hAnsi="Times New Roman" w:cs="Times New Roman"/>
          <w:b/>
        </w:rPr>
        <w:t>р</w:t>
      </w:r>
      <w:r w:rsidR="00AF0396">
        <w:rPr>
          <w:rFonts w:ascii="Times New Roman" w:hAnsi="Times New Roman" w:cs="Times New Roman"/>
          <w:b/>
        </w:rPr>
        <w:t>т</w:t>
      </w:r>
      <w:r w:rsidR="004441B3" w:rsidRPr="002C7503">
        <w:rPr>
          <w:rFonts w:ascii="Times New Roman" w:hAnsi="Times New Roman" w:cs="Times New Roman"/>
          <w:b/>
        </w:rPr>
        <w:t xml:space="preserve"> </w:t>
      </w:r>
      <w:r w:rsidRPr="002C7503">
        <w:rPr>
          <w:rFonts w:ascii="Times New Roman" w:hAnsi="Times New Roman" w:cs="Times New Roman"/>
          <w:b/>
        </w:rPr>
        <w:t>201</w:t>
      </w:r>
      <w:r w:rsidR="004441B3" w:rsidRPr="002C7503">
        <w:rPr>
          <w:rFonts w:ascii="Times New Roman" w:hAnsi="Times New Roman" w:cs="Times New Roman"/>
          <w:b/>
        </w:rPr>
        <w:t>9</w:t>
      </w:r>
      <w:r w:rsidRPr="002C7503">
        <w:rPr>
          <w:rFonts w:ascii="Times New Roman" w:hAnsi="Times New Roman" w:cs="Times New Roman"/>
          <w:b/>
        </w:rPr>
        <w:t xml:space="preserve"> год</w:t>
      </w:r>
      <w:r w:rsidR="004441B3" w:rsidRPr="002C7503">
        <w:rPr>
          <w:rFonts w:ascii="Times New Roman" w:hAnsi="Times New Roman" w:cs="Times New Roman"/>
          <w:b/>
        </w:rPr>
        <w:t>а</w:t>
      </w:r>
      <w:r w:rsidRPr="002C7503">
        <w:rPr>
          <w:rFonts w:ascii="Times New Roman" w:hAnsi="Times New Roman" w:cs="Times New Roman"/>
          <w:b/>
        </w:rPr>
        <w:t xml:space="preserve"> в рамках осуществления муниципального земельного контроля Администрации МО «Хоринский район»</w:t>
      </w:r>
    </w:p>
    <w:p w:rsidR="00862BBF" w:rsidRPr="002C7503" w:rsidRDefault="00862BBF" w:rsidP="007E59C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855" w:type="dxa"/>
        <w:tblLook w:val="04A0" w:firstRow="1" w:lastRow="0" w:firstColumn="1" w:lastColumn="0" w:noHBand="0" w:noVBand="1"/>
      </w:tblPr>
      <w:tblGrid>
        <w:gridCol w:w="540"/>
        <w:gridCol w:w="3401"/>
        <w:gridCol w:w="3255"/>
        <w:gridCol w:w="2268"/>
        <w:gridCol w:w="5391"/>
      </w:tblGrid>
      <w:tr w:rsidR="00694975" w:rsidRPr="002C7503" w:rsidTr="00DC1C88">
        <w:tc>
          <w:tcPr>
            <w:tcW w:w="540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1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Адрес или описание местоположения</w:t>
            </w:r>
          </w:p>
        </w:tc>
        <w:tc>
          <w:tcPr>
            <w:tcW w:w="3255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Кадастровый номер земельного участка (части), номер кадастрового квартала (части)</w:t>
            </w:r>
          </w:p>
        </w:tc>
        <w:tc>
          <w:tcPr>
            <w:tcW w:w="2268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5391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 xml:space="preserve">Ответственные </w:t>
            </w:r>
            <w:r w:rsidR="00C74DB3" w:rsidRPr="002C7503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694975" w:rsidRPr="002C7503" w:rsidTr="00DC1C88">
        <w:tc>
          <w:tcPr>
            <w:tcW w:w="540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5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1" w:type="dxa"/>
          </w:tcPr>
          <w:p w:rsidR="00694975" w:rsidRPr="002C7503" w:rsidRDefault="00694975" w:rsidP="007E59C0">
            <w:pPr>
              <w:jc w:val="center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5</w:t>
            </w:r>
          </w:p>
        </w:tc>
      </w:tr>
      <w:tr w:rsidR="004441B3" w:rsidRPr="002C7503" w:rsidTr="00DC1C88">
        <w:tc>
          <w:tcPr>
            <w:tcW w:w="540" w:type="dxa"/>
          </w:tcPr>
          <w:p w:rsidR="004441B3" w:rsidRPr="002C7503" w:rsidRDefault="004441B3" w:rsidP="00862BBF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:rsidR="004441B3" w:rsidRPr="00AF0396" w:rsidRDefault="004441B3" w:rsidP="00C760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396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AF0396">
              <w:rPr>
                <w:rFonts w:ascii="Times New Roman" w:hAnsi="Times New Roman" w:cs="Times New Roman"/>
              </w:rPr>
              <w:t>Хоринск</w:t>
            </w:r>
            <w:proofErr w:type="spellEnd"/>
            <w:r w:rsidRPr="00AF0396">
              <w:rPr>
                <w:rFonts w:ascii="Times New Roman" w:hAnsi="Times New Roman" w:cs="Times New Roman"/>
              </w:rPr>
              <w:t xml:space="preserve">. Ул. </w:t>
            </w:r>
            <w:r w:rsidR="00C76095" w:rsidRPr="00AF0396">
              <w:rPr>
                <w:rFonts w:ascii="Times New Roman" w:hAnsi="Times New Roman" w:cs="Times New Roman"/>
              </w:rPr>
              <w:t xml:space="preserve">Базарная </w:t>
            </w:r>
            <w:r w:rsidRPr="00AF0396">
              <w:rPr>
                <w:rFonts w:ascii="Times New Roman" w:hAnsi="Times New Roman" w:cs="Times New Roman"/>
              </w:rPr>
              <w:t>, д.1</w:t>
            </w:r>
            <w:r w:rsidR="00C76095" w:rsidRPr="00AF03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5" w:type="dxa"/>
          </w:tcPr>
          <w:p w:rsidR="004441B3" w:rsidRPr="00D74A83" w:rsidRDefault="00AF0396" w:rsidP="00AF0396">
            <w:pPr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Кадастровый номер</w:t>
            </w:r>
            <w:r w:rsidRPr="00D74A8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76095" w:rsidRPr="00D74A83">
              <w:rPr>
                <w:rFonts w:ascii="Times New Roman" w:hAnsi="Times New Roman" w:cs="Times New Roman"/>
                <w:shd w:val="clear" w:color="auto" w:fill="FFFFFF"/>
              </w:rPr>
              <w:t>03:21:270117:53</w:t>
            </w:r>
          </w:p>
        </w:tc>
        <w:tc>
          <w:tcPr>
            <w:tcW w:w="2268" w:type="dxa"/>
          </w:tcPr>
          <w:p w:rsidR="004441B3" w:rsidRPr="002C7503" w:rsidRDefault="00C74DB3" w:rsidP="00C76095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 w:rsidR="00C76095"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 w:rsidR="00C76095"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 w:rsidR="00862BBF" w:rsidRPr="002C7503">
              <w:rPr>
                <w:rFonts w:ascii="Times New Roman" w:hAnsi="Times New Roman" w:cs="Times New Roman"/>
              </w:rPr>
              <w:t>г</w:t>
            </w:r>
            <w:r w:rsidRPr="002C7503">
              <w:rPr>
                <w:rFonts w:ascii="Times New Roman" w:hAnsi="Times New Roman" w:cs="Times New Roman"/>
              </w:rPr>
              <w:t xml:space="preserve"> по </w:t>
            </w:r>
            <w:r w:rsidR="00C76095"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 w:rsidR="00C76095"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 w:rsidR="00C76095">
              <w:rPr>
                <w:rFonts w:ascii="Times New Roman" w:hAnsi="Times New Roman" w:cs="Times New Roman"/>
              </w:rPr>
              <w:t xml:space="preserve"> </w:t>
            </w:r>
            <w:r w:rsidR="00862BBF" w:rsidRPr="002C7503">
              <w:rPr>
                <w:rFonts w:ascii="Times New Roman" w:hAnsi="Times New Roman" w:cs="Times New Roman"/>
              </w:rPr>
              <w:t>г</w:t>
            </w:r>
            <w:r w:rsidRPr="002C75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91" w:type="dxa"/>
          </w:tcPr>
          <w:p w:rsidR="00862BBF" w:rsidRPr="002C7503" w:rsidRDefault="004441B3" w:rsidP="00DC1C88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FA6E22" w:rsidRPr="002C7503" w:rsidTr="00DC1C88">
        <w:tc>
          <w:tcPr>
            <w:tcW w:w="540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</w:tcPr>
          <w:p w:rsidR="00FA6E22" w:rsidRPr="00AF0396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396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AF0396">
              <w:rPr>
                <w:rFonts w:ascii="Times New Roman" w:hAnsi="Times New Roman" w:cs="Times New Roman"/>
              </w:rPr>
              <w:t>Хоринск</w:t>
            </w:r>
            <w:proofErr w:type="spellEnd"/>
            <w:r w:rsidRPr="00AF039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255" w:type="dxa"/>
          </w:tcPr>
          <w:p w:rsidR="00FA6E22" w:rsidRPr="00D74A83" w:rsidRDefault="00FA6E22" w:rsidP="00FA6E22">
            <w:pPr>
              <w:tabs>
                <w:tab w:val="left" w:pos="0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Часть кадастрового квартала</w:t>
            </w:r>
          </w:p>
          <w:p w:rsidR="00FA6E22" w:rsidRPr="00D74A83" w:rsidRDefault="00FA6E22" w:rsidP="00FA6E22">
            <w:pPr>
              <w:tabs>
                <w:tab w:val="left" w:pos="0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 xml:space="preserve"> </w:t>
            </w:r>
            <w:r w:rsidRPr="00D74A83">
              <w:rPr>
                <w:rFonts w:ascii="Times New Roman" w:hAnsi="Times New Roman" w:cs="Times New Roman"/>
                <w:shd w:val="clear" w:color="auto" w:fill="E6E6E6"/>
              </w:rPr>
              <w:t>03:21:2702</w:t>
            </w:r>
            <w:r>
              <w:rPr>
                <w:rFonts w:ascii="Times New Roman" w:hAnsi="Times New Roman" w:cs="Times New Roman"/>
                <w:shd w:val="clear" w:color="auto" w:fill="E6E6E6"/>
              </w:rPr>
              <w:t>23</w:t>
            </w:r>
          </w:p>
        </w:tc>
        <w:tc>
          <w:tcPr>
            <w:tcW w:w="2268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FA6E22" w:rsidRPr="002C7503" w:rsidTr="00DC1C88">
        <w:tc>
          <w:tcPr>
            <w:tcW w:w="540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</w:tcPr>
          <w:p w:rsidR="00FA6E22" w:rsidRPr="00AF0396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396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AF0396">
              <w:rPr>
                <w:rFonts w:ascii="Times New Roman" w:hAnsi="Times New Roman" w:cs="Times New Roman"/>
              </w:rPr>
              <w:t>Хоринск</w:t>
            </w:r>
            <w:proofErr w:type="spellEnd"/>
            <w:r w:rsidRPr="00AF039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AF0396">
              <w:rPr>
                <w:rFonts w:ascii="Times New Roman" w:hAnsi="Times New Roman" w:cs="Times New Roman"/>
              </w:rPr>
              <w:t>Жанаева</w:t>
            </w:r>
            <w:proofErr w:type="spellEnd"/>
            <w:r w:rsidRPr="00AF0396">
              <w:rPr>
                <w:rFonts w:ascii="Times New Roman" w:hAnsi="Times New Roman" w:cs="Times New Roman"/>
              </w:rPr>
              <w:t>, д.69-2</w:t>
            </w:r>
          </w:p>
        </w:tc>
        <w:tc>
          <w:tcPr>
            <w:tcW w:w="3255" w:type="dxa"/>
          </w:tcPr>
          <w:p w:rsidR="00FA6E22" w:rsidRPr="00D74A83" w:rsidRDefault="00FA6E22" w:rsidP="00FA6E22">
            <w:pPr>
              <w:tabs>
                <w:tab w:val="left" w:pos="0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Часть кадастрового квартала</w:t>
            </w:r>
          </w:p>
          <w:p w:rsidR="00FA6E22" w:rsidRPr="00D74A83" w:rsidRDefault="00FA6E22" w:rsidP="00FA6E22">
            <w:pPr>
              <w:tabs>
                <w:tab w:val="left" w:pos="0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 xml:space="preserve"> </w:t>
            </w:r>
            <w:r w:rsidRPr="00D74A83">
              <w:rPr>
                <w:rFonts w:ascii="Times New Roman" w:hAnsi="Times New Roman" w:cs="Times New Roman"/>
                <w:shd w:val="clear" w:color="auto" w:fill="E6E6E6"/>
              </w:rPr>
              <w:t>03:21:270234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FA6E22" w:rsidRPr="002C7503" w:rsidTr="00DC1C88">
        <w:tc>
          <w:tcPr>
            <w:tcW w:w="540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</w:tcPr>
          <w:p w:rsidR="00FA6E22" w:rsidRPr="00AF0396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Респ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. Бурятия,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у.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, ул. Таежная,</w:t>
            </w:r>
          </w:p>
        </w:tc>
        <w:tc>
          <w:tcPr>
            <w:tcW w:w="3255" w:type="dxa"/>
          </w:tcPr>
          <w:p w:rsidR="00FA6E22" w:rsidRPr="00D74A83" w:rsidRDefault="00FA6E22" w:rsidP="00FA6E22">
            <w:pPr>
              <w:tabs>
                <w:tab w:val="left" w:pos="25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ab/>
              <w:t>Часть  кадастрового квартала 03:21:230119</w:t>
            </w:r>
          </w:p>
        </w:tc>
        <w:tc>
          <w:tcPr>
            <w:tcW w:w="2268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FA6E22" w:rsidRPr="002C7503" w:rsidTr="00DC1C88">
        <w:tc>
          <w:tcPr>
            <w:tcW w:w="540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1" w:type="dxa"/>
          </w:tcPr>
          <w:p w:rsidR="00FA6E22" w:rsidRPr="00AF0396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Бурятия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Респ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, у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ул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Стадионная</w:t>
            </w:r>
          </w:p>
        </w:tc>
        <w:tc>
          <w:tcPr>
            <w:tcW w:w="3255" w:type="dxa"/>
          </w:tcPr>
          <w:p w:rsidR="00FA6E22" w:rsidRPr="00D74A83" w:rsidRDefault="00FA6E22" w:rsidP="00FA6E22">
            <w:pPr>
              <w:tabs>
                <w:tab w:val="left" w:pos="25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ab/>
              <w:t>Часть  кадастрового квартала</w:t>
            </w:r>
            <w:r w:rsidRPr="00D74A83">
              <w:rPr>
                <w:rFonts w:ascii="Times New Roman" w:hAnsi="Times New Roman" w:cs="Times New Roman"/>
              </w:rPr>
              <w:tab/>
              <w:t>03:21:2230112</w:t>
            </w:r>
          </w:p>
        </w:tc>
        <w:tc>
          <w:tcPr>
            <w:tcW w:w="2268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FA6E22" w:rsidRPr="002C7503" w:rsidTr="00DC1C88">
        <w:tc>
          <w:tcPr>
            <w:tcW w:w="540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1" w:type="dxa"/>
          </w:tcPr>
          <w:p w:rsidR="00FA6E22" w:rsidRPr="00AF0396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Бурятия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респ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ул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 Стадионная</w:t>
            </w:r>
          </w:p>
        </w:tc>
        <w:tc>
          <w:tcPr>
            <w:tcW w:w="3255" w:type="dxa"/>
          </w:tcPr>
          <w:p w:rsidR="00FA6E22" w:rsidRPr="00D74A83" w:rsidRDefault="00FA6E22" w:rsidP="00FA6E22">
            <w:pPr>
              <w:tabs>
                <w:tab w:val="left" w:pos="25"/>
                <w:tab w:val="center" w:pos="1238"/>
              </w:tabs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ab/>
              <w:t>Часть  кадастрового квартала</w:t>
            </w:r>
            <w:r w:rsidRPr="00D74A83">
              <w:rPr>
                <w:rFonts w:ascii="Times New Roman" w:hAnsi="Times New Roman" w:cs="Times New Roman"/>
              </w:rPr>
              <w:tab/>
              <w:t>03:21:230114</w:t>
            </w:r>
          </w:p>
        </w:tc>
        <w:tc>
          <w:tcPr>
            <w:tcW w:w="2268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FA6E22" w:rsidRPr="002C7503" w:rsidTr="00DC1C88">
        <w:trPr>
          <w:trHeight w:val="552"/>
        </w:trPr>
        <w:tc>
          <w:tcPr>
            <w:tcW w:w="540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1" w:type="dxa"/>
          </w:tcPr>
          <w:p w:rsidR="00FA6E22" w:rsidRPr="00AF0396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Республика Бурятия,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ул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 Афанасьева</w:t>
            </w:r>
          </w:p>
        </w:tc>
        <w:tc>
          <w:tcPr>
            <w:tcW w:w="3255" w:type="dxa"/>
          </w:tcPr>
          <w:p w:rsidR="00FA6E22" w:rsidRPr="00D74A83" w:rsidRDefault="00FA6E22" w:rsidP="00FA6E22">
            <w:pPr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Часть  кадастрового квартала 03:21:230104</w:t>
            </w:r>
          </w:p>
        </w:tc>
        <w:tc>
          <w:tcPr>
            <w:tcW w:w="2268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«Хоринский район»</w:t>
            </w:r>
          </w:p>
        </w:tc>
      </w:tr>
      <w:tr w:rsidR="00FA6E22" w:rsidRPr="002C7503" w:rsidTr="00DC1C88">
        <w:trPr>
          <w:trHeight w:val="552"/>
        </w:trPr>
        <w:tc>
          <w:tcPr>
            <w:tcW w:w="540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1" w:type="dxa"/>
          </w:tcPr>
          <w:p w:rsidR="00FA6E22" w:rsidRPr="00AF0396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Респ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. Бурятия,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у.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, ул. Северная, 13-1</w:t>
            </w:r>
          </w:p>
        </w:tc>
        <w:tc>
          <w:tcPr>
            <w:tcW w:w="3255" w:type="dxa"/>
          </w:tcPr>
          <w:p w:rsidR="00FA6E22" w:rsidRPr="00D74A83" w:rsidRDefault="00FA6E22" w:rsidP="00FA6E22">
            <w:pPr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Часть  кадастрового квартала 03:21:230104</w:t>
            </w:r>
          </w:p>
        </w:tc>
        <w:tc>
          <w:tcPr>
            <w:tcW w:w="2268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 </w:t>
            </w:r>
          </w:p>
        </w:tc>
      </w:tr>
      <w:tr w:rsidR="00FA6E22" w:rsidRPr="002C7503" w:rsidTr="00DC1C88">
        <w:trPr>
          <w:trHeight w:val="552"/>
        </w:trPr>
        <w:tc>
          <w:tcPr>
            <w:tcW w:w="540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1" w:type="dxa"/>
          </w:tcPr>
          <w:p w:rsidR="00FA6E22" w:rsidRPr="00AF0396" w:rsidRDefault="00FA6E22" w:rsidP="00FA6E22">
            <w:pPr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</w:pP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Респ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. Бурятия, р-н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Хоринский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у.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Тэгда</w:t>
            </w:r>
            <w:proofErr w:type="spellEnd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 xml:space="preserve">, ул. </w:t>
            </w:r>
            <w:proofErr w:type="spellStart"/>
            <w:r w:rsidRPr="00AF039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E6E6E6"/>
              </w:rPr>
              <w:t>Дондокова</w:t>
            </w:r>
            <w:proofErr w:type="spellEnd"/>
          </w:p>
        </w:tc>
        <w:tc>
          <w:tcPr>
            <w:tcW w:w="3255" w:type="dxa"/>
          </w:tcPr>
          <w:p w:rsidR="00FA6E22" w:rsidRPr="00D74A83" w:rsidRDefault="00FA6E22" w:rsidP="00FA6E22">
            <w:pPr>
              <w:rPr>
                <w:rFonts w:ascii="Times New Roman" w:hAnsi="Times New Roman" w:cs="Times New Roman"/>
              </w:rPr>
            </w:pPr>
            <w:r w:rsidRPr="00D74A83">
              <w:rPr>
                <w:rFonts w:ascii="Times New Roman" w:hAnsi="Times New Roman" w:cs="Times New Roman"/>
              </w:rPr>
              <w:t>Часть  кадастрового квартала 03:21:230186</w:t>
            </w:r>
          </w:p>
        </w:tc>
        <w:tc>
          <w:tcPr>
            <w:tcW w:w="2268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0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 xml:space="preserve">.2019г по </w:t>
            </w:r>
            <w:r>
              <w:rPr>
                <w:rFonts w:ascii="Times New Roman" w:hAnsi="Times New Roman" w:cs="Times New Roman"/>
              </w:rPr>
              <w:t>29</w:t>
            </w:r>
            <w:r w:rsidRPr="002C75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2C7503">
              <w:rPr>
                <w:rFonts w:ascii="Times New Roman" w:hAnsi="Times New Roman" w:cs="Times New Roman"/>
              </w:rPr>
              <w:t>.2019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503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5391" w:type="dxa"/>
          </w:tcPr>
          <w:p w:rsidR="00FA6E22" w:rsidRPr="002C7503" w:rsidRDefault="00FA6E22" w:rsidP="00FA6E22">
            <w:pPr>
              <w:jc w:val="both"/>
              <w:rPr>
                <w:rFonts w:ascii="Times New Roman" w:hAnsi="Times New Roman" w:cs="Times New Roman"/>
              </w:rPr>
            </w:pPr>
            <w:r w:rsidRPr="002C7503">
              <w:rPr>
                <w:rFonts w:ascii="Times New Roman" w:hAnsi="Times New Roman" w:cs="Times New Roman"/>
              </w:rPr>
              <w:t>Яковлева Т.Б. – ведущий специалист Комитета по управлению муниципальным хозяйством и имуществом Администрации МО «</w:t>
            </w:r>
            <w:proofErr w:type="spellStart"/>
            <w:r w:rsidRPr="002C7503">
              <w:rPr>
                <w:rFonts w:ascii="Times New Roman" w:hAnsi="Times New Roman" w:cs="Times New Roman"/>
              </w:rPr>
              <w:t>Хоринский</w:t>
            </w:r>
            <w:proofErr w:type="spellEnd"/>
            <w:r w:rsidRPr="002C7503">
              <w:rPr>
                <w:rFonts w:ascii="Times New Roman" w:hAnsi="Times New Roman" w:cs="Times New Roman"/>
              </w:rPr>
              <w:t xml:space="preserve"> район» </w:t>
            </w:r>
          </w:p>
        </w:tc>
      </w:tr>
    </w:tbl>
    <w:p w:rsidR="001B22A9" w:rsidRPr="002C7503" w:rsidRDefault="001B22A9" w:rsidP="007E59C0">
      <w:pPr>
        <w:spacing w:after="0"/>
        <w:jc w:val="center"/>
        <w:rPr>
          <w:rFonts w:ascii="Times New Roman" w:hAnsi="Times New Roman" w:cs="Times New Roman"/>
          <w:b/>
        </w:rPr>
      </w:pPr>
    </w:p>
    <w:p w:rsidR="00C74DB3" w:rsidRPr="002C7503" w:rsidRDefault="00862BBF" w:rsidP="001B22A9">
      <w:pPr>
        <w:spacing w:after="0"/>
        <w:rPr>
          <w:rFonts w:ascii="Times New Roman" w:hAnsi="Times New Roman" w:cs="Times New Roman"/>
          <w:b/>
        </w:rPr>
      </w:pPr>
      <w:r w:rsidRPr="002C7503">
        <w:rPr>
          <w:rFonts w:ascii="Times New Roman" w:hAnsi="Times New Roman" w:cs="Times New Roman"/>
          <w:b/>
        </w:rPr>
        <w:t>Заместитель руководителя</w:t>
      </w:r>
      <w:r w:rsidR="004441B3" w:rsidRPr="002C7503">
        <w:rPr>
          <w:rFonts w:ascii="Times New Roman" w:hAnsi="Times New Roman" w:cs="Times New Roman"/>
          <w:b/>
        </w:rPr>
        <w:t xml:space="preserve"> А</w:t>
      </w:r>
      <w:r w:rsidR="00C74DB3" w:rsidRPr="002C7503">
        <w:rPr>
          <w:rFonts w:ascii="Times New Roman" w:hAnsi="Times New Roman" w:cs="Times New Roman"/>
          <w:b/>
        </w:rPr>
        <w:t>дминистрации МО «</w:t>
      </w:r>
      <w:proofErr w:type="spellStart"/>
      <w:r w:rsidR="00C74DB3" w:rsidRPr="002C7503">
        <w:rPr>
          <w:rFonts w:ascii="Times New Roman" w:hAnsi="Times New Roman" w:cs="Times New Roman"/>
          <w:b/>
        </w:rPr>
        <w:t>Хоринский</w:t>
      </w:r>
      <w:proofErr w:type="spellEnd"/>
      <w:r w:rsidR="00C74DB3" w:rsidRPr="002C7503">
        <w:rPr>
          <w:rFonts w:ascii="Times New Roman" w:hAnsi="Times New Roman" w:cs="Times New Roman"/>
          <w:b/>
        </w:rPr>
        <w:t xml:space="preserve"> район» </w:t>
      </w:r>
    </w:p>
    <w:p w:rsidR="001B22A9" w:rsidRPr="002C7503" w:rsidRDefault="00C74DB3" w:rsidP="001B22A9">
      <w:pPr>
        <w:spacing w:after="0"/>
        <w:rPr>
          <w:rFonts w:ascii="Times New Roman" w:hAnsi="Times New Roman" w:cs="Times New Roman"/>
          <w:b/>
        </w:rPr>
      </w:pPr>
      <w:r w:rsidRPr="002C7503">
        <w:rPr>
          <w:rFonts w:ascii="Times New Roman" w:hAnsi="Times New Roman" w:cs="Times New Roman"/>
          <w:b/>
        </w:rPr>
        <w:t>по развитию инфраструктуры -</w:t>
      </w:r>
      <w:r w:rsidR="00656B51" w:rsidRPr="002C7503">
        <w:rPr>
          <w:rFonts w:ascii="Times New Roman" w:hAnsi="Times New Roman" w:cs="Times New Roman"/>
          <w:b/>
        </w:rPr>
        <w:t xml:space="preserve"> </w:t>
      </w:r>
      <w:r w:rsidR="001B22A9" w:rsidRPr="002C7503">
        <w:rPr>
          <w:rFonts w:ascii="Times New Roman" w:hAnsi="Times New Roman" w:cs="Times New Roman"/>
          <w:b/>
        </w:rPr>
        <w:t xml:space="preserve">Председатель Комитета по управлению </w:t>
      </w:r>
    </w:p>
    <w:p w:rsidR="001B22A9" w:rsidRPr="002C7503" w:rsidRDefault="001B22A9" w:rsidP="001B22A9">
      <w:pPr>
        <w:spacing w:after="0"/>
        <w:rPr>
          <w:rFonts w:ascii="Times New Roman" w:hAnsi="Times New Roman" w:cs="Times New Roman"/>
          <w:b/>
        </w:rPr>
      </w:pPr>
      <w:r w:rsidRPr="002C7503">
        <w:rPr>
          <w:rFonts w:ascii="Times New Roman" w:hAnsi="Times New Roman" w:cs="Times New Roman"/>
          <w:b/>
        </w:rPr>
        <w:t>муниципальным хозяйством и имуществом                                                                                                       _________ Б.А. Цыремпилов</w:t>
      </w:r>
    </w:p>
    <w:sectPr w:rsidR="001B22A9" w:rsidRPr="002C7503" w:rsidSect="002C7503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EE"/>
    <w:rsid w:val="00056274"/>
    <w:rsid w:val="00132AD1"/>
    <w:rsid w:val="001B22A9"/>
    <w:rsid w:val="002A61F9"/>
    <w:rsid w:val="002C7503"/>
    <w:rsid w:val="003235B9"/>
    <w:rsid w:val="004441B3"/>
    <w:rsid w:val="00515AEE"/>
    <w:rsid w:val="00656B51"/>
    <w:rsid w:val="00694975"/>
    <w:rsid w:val="007E4E09"/>
    <w:rsid w:val="007E59C0"/>
    <w:rsid w:val="00862BBF"/>
    <w:rsid w:val="0088757E"/>
    <w:rsid w:val="00920B0F"/>
    <w:rsid w:val="00A266EA"/>
    <w:rsid w:val="00AD1779"/>
    <w:rsid w:val="00AF0396"/>
    <w:rsid w:val="00C74DB3"/>
    <w:rsid w:val="00C76095"/>
    <w:rsid w:val="00CA5FD0"/>
    <w:rsid w:val="00D74A83"/>
    <w:rsid w:val="00DC1C88"/>
    <w:rsid w:val="00DD64F9"/>
    <w:rsid w:val="00F36D07"/>
    <w:rsid w:val="00F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5CC8"/>
  <w15:docId w15:val="{A872496D-5B47-471F-BFE7-ACB0733B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Zemel</cp:lastModifiedBy>
  <cp:revision>4</cp:revision>
  <cp:lastPrinted>2019-03-15T01:05:00Z</cp:lastPrinted>
  <dcterms:created xsi:type="dcterms:W3CDTF">2019-03-14T08:57:00Z</dcterms:created>
  <dcterms:modified xsi:type="dcterms:W3CDTF">2019-03-15T01:28:00Z</dcterms:modified>
</cp:coreProperties>
</file>